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C3B" w:rsidRPr="00426091" w:rsidRDefault="007A1C65" w:rsidP="00EC5282">
      <w:pPr>
        <w:jc w:val="center"/>
        <w:rPr>
          <w:rFonts w:cs="Times New Roman"/>
          <w:b/>
          <w:sz w:val="28"/>
          <w:szCs w:val="28"/>
        </w:rPr>
      </w:pPr>
      <w:r w:rsidRPr="00426091">
        <w:rPr>
          <w:rFonts w:cs="Times New Roman"/>
          <w:b/>
          <w:sz w:val="28"/>
          <w:szCs w:val="28"/>
        </w:rPr>
        <w:t>FPInnovations</w:t>
      </w:r>
      <w:r w:rsidR="00692371" w:rsidRPr="00426091">
        <w:rPr>
          <w:rFonts w:cs="Times New Roman"/>
          <w:b/>
          <w:sz w:val="28"/>
          <w:szCs w:val="28"/>
        </w:rPr>
        <w:t xml:space="preserve"> -</w:t>
      </w:r>
      <w:r w:rsidR="00EC5282" w:rsidRPr="00426091">
        <w:rPr>
          <w:rFonts w:cs="Times New Roman"/>
          <w:b/>
          <w:sz w:val="28"/>
          <w:szCs w:val="28"/>
        </w:rPr>
        <w:t xml:space="preserve"> </w:t>
      </w:r>
      <w:r w:rsidRPr="00426091">
        <w:rPr>
          <w:rFonts w:cs="Times New Roman"/>
          <w:b/>
          <w:sz w:val="28"/>
          <w:szCs w:val="28"/>
        </w:rPr>
        <w:t xml:space="preserve">Forest Operations </w:t>
      </w:r>
      <w:r w:rsidR="006D71C9" w:rsidRPr="00426091">
        <w:rPr>
          <w:rFonts w:cs="Times New Roman"/>
          <w:b/>
          <w:sz w:val="28"/>
          <w:szCs w:val="28"/>
        </w:rPr>
        <w:t>Workshop</w:t>
      </w:r>
    </w:p>
    <w:p w:rsidR="007A1C65" w:rsidRPr="00426091" w:rsidRDefault="00BE4181" w:rsidP="00EC5282">
      <w:pPr>
        <w:jc w:val="center"/>
        <w:rPr>
          <w:rFonts w:cs="Times New Roman"/>
          <w:b/>
          <w:sz w:val="36"/>
          <w:szCs w:val="36"/>
        </w:rPr>
      </w:pPr>
      <w:r w:rsidRPr="005D6156">
        <w:rPr>
          <w:rFonts w:cs="Times New Roman"/>
          <w:b/>
          <w:sz w:val="36"/>
          <w:szCs w:val="36"/>
        </w:rPr>
        <w:t>“Knowledge Exchange</w:t>
      </w:r>
      <w:r w:rsidR="000D1222" w:rsidRPr="005D6156">
        <w:rPr>
          <w:rFonts w:cs="Times New Roman"/>
          <w:b/>
          <w:sz w:val="36"/>
          <w:szCs w:val="36"/>
        </w:rPr>
        <w:t>”</w:t>
      </w:r>
      <w:r w:rsidR="00030C3B" w:rsidRPr="005D6156">
        <w:rPr>
          <w:rFonts w:cs="Times New Roman"/>
          <w:b/>
          <w:sz w:val="36"/>
          <w:szCs w:val="36"/>
        </w:rPr>
        <w:t xml:space="preserve"> </w:t>
      </w:r>
      <w:r w:rsidRPr="005D6156">
        <w:rPr>
          <w:rFonts w:cs="Times New Roman"/>
          <w:b/>
          <w:sz w:val="36"/>
          <w:szCs w:val="36"/>
        </w:rPr>
        <w:t>with Forest</w:t>
      </w:r>
      <w:r w:rsidR="00030C3B" w:rsidRPr="005D6156">
        <w:rPr>
          <w:rFonts w:cs="Times New Roman"/>
          <w:b/>
          <w:sz w:val="36"/>
          <w:szCs w:val="36"/>
        </w:rPr>
        <w:t xml:space="preserve"> Contractors and Supervisors</w:t>
      </w:r>
    </w:p>
    <w:p w:rsidR="006D71C9" w:rsidRPr="00426091" w:rsidRDefault="006D71C9" w:rsidP="004F2907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  <w:r w:rsidRPr="00426091">
        <w:rPr>
          <w:rFonts w:cs="Times New Roman"/>
          <w:b/>
          <w:sz w:val="28"/>
          <w:szCs w:val="28"/>
        </w:rPr>
        <w:t xml:space="preserve"> 8:30 </w:t>
      </w:r>
      <w:r w:rsidR="00FC2B6E">
        <w:rPr>
          <w:rFonts w:cs="Times New Roman"/>
          <w:b/>
          <w:sz w:val="28"/>
          <w:szCs w:val="28"/>
        </w:rPr>
        <w:t xml:space="preserve">AM </w:t>
      </w:r>
      <w:r w:rsidRPr="00426091">
        <w:rPr>
          <w:rFonts w:cs="Times New Roman"/>
          <w:b/>
          <w:sz w:val="28"/>
          <w:szCs w:val="28"/>
        </w:rPr>
        <w:t xml:space="preserve">to </w:t>
      </w:r>
      <w:r w:rsidR="004F2907" w:rsidRPr="00426091">
        <w:rPr>
          <w:rFonts w:cs="Times New Roman"/>
          <w:b/>
          <w:sz w:val="28"/>
          <w:szCs w:val="28"/>
        </w:rPr>
        <w:t>4:00</w:t>
      </w:r>
      <w:r w:rsidR="00FC2B6E">
        <w:rPr>
          <w:rFonts w:cs="Times New Roman"/>
          <w:b/>
          <w:sz w:val="28"/>
          <w:szCs w:val="28"/>
        </w:rPr>
        <w:t xml:space="preserve"> PM,</w:t>
      </w:r>
      <w:r w:rsidR="004F2907" w:rsidRPr="00426091">
        <w:rPr>
          <w:rFonts w:cs="Times New Roman"/>
          <w:b/>
          <w:sz w:val="28"/>
          <w:szCs w:val="28"/>
        </w:rPr>
        <w:t xml:space="preserve"> </w:t>
      </w:r>
      <w:r w:rsidR="00030C3B" w:rsidRPr="00426091">
        <w:rPr>
          <w:rFonts w:cs="Times New Roman"/>
          <w:b/>
          <w:sz w:val="28"/>
          <w:szCs w:val="28"/>
        </w:rPr>
        <w:t>October 20, 2011</w:t>
      </w:r>
    </w:p>
    <w:p w:rsidR="00347117" w:rsidRPr="00426091" w:rsidRDefault="004F2907" w:rsidP="00347117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  <w:r w:rsidRPr="00426091">
        <w:rPr>
          <w:rFonts w:cs="Times New Roman"/>
          <w:b/>
          <w:sz w:val="28"/>
          <w:szCs w:val="28"/>
        </w:rPr>
        <w:t xml:space="preserve">Skeena Room, </w:t>
      </w:r>
      <w:r w:rsidR="00030C3B" w:rsidRPr="00426091">
        <w:rPr>
          <w:rFonts w:cs="Times New Roman"/>
          <w:b/>
          <w:sz w:val="28"/>
          <w:szCs w:val="28"/>
        </w:rPr>
        <w:t>Best Western</w:t>
      </w:r>
      <w:r w:rsidR="006D71C9" w:rsidRPr="00426091">
        <w:rPr>
          <w:rFonts w:cs="Times New Roman"/>
          <w:b/>
          <w:sz w:val="28"/>
          <w:szCs w:val="28"/>
        </w:rPr>
        <w:t xml:space="preserve"> </w:t>
      </w:r>
      <w:r w:rsidRPr="00426091">
        <w:rPr>
          <w:rFonts w:cs="Times New Roman"/>
          <w:b/>
          <w:sz w:val="28"/>
          <w:szCs w:val="28"/>
        </w:rPr>
        <w:t>Hotel</w:t>
      </w:r>
      <w:r w:rsidR="00030C3B" w:rsidRPr="00426091">
        <w:rPr>
          <w:rFonts w:cs="Times New Roman"/>
          <w:b/>
          <w:sz w:val="28"/>
          <w:szCs w:val="28"/>
        </w:rPr>
        <w:t xml:space="preserve"> –</w:t>
      </w:r>
      <w:r w:rsidR="000D1222" w:rsidRPr="00426091">
        <w:rPr>
          <w:rFonts w:cs="Times New Roman"/>
          <w:b/>
          <w:sz w:val="28"/>
          <w:szCs w:val="28"/>
        </w:rPr>
        <w:t xml:space="preserve"> Terrace</w:t>
      </w:r>
      <w:r w:rsidRPr="00426091">
        <w:rPr>
          <w:rFonts w:cs="Times New Roman"/>
          <w:b/>
          <w:sz w:val="28"/>
          <w:szCs w:val="28"/>
        </w:rPr>
        <w:t>, BC</w:t>
      </w:r>
    </w:p>
    <w:p w:rsidR="00347117" w:rsidRPr="00426091" w:rsidRDefault="00347117">
      <w:pPr>
        <w:rPr>
          <w:rFonts w:cs="Times New Roman"/>
          <w:sz w:val="28"/>
          <w:szCs w:val="28"/>
        </w:rPr>
      </w:pPr>
    </w:p>
    <w:p w:rsidR="00347117" w:rsidRDefault="004C2F9C" w:rsidP="00426091">
      <w:pPr>
        <w:jc w:val="center"/>
        <w:rPr>
          <w:b/>
          <w:sz w:val="28"/>
          <w:szCs w:val="28"/>
        </w:rPr>
      </w:pPr>
      <w:r w:rsidRPr="00ED6F89">
        <w:rPr>
          <w:rFonts w:ascii="Times New Roman" w:hAnsi="Times New Roman" w:cs="Times New Roman"/>
          <w:i/>
          <w:sz w:val="28"/>
          <w:szCs w:val="28"/>
        </w:rPr>
        <w:t xml:space="preserve">This is a 1-day workshop for forest </w:t>
      </w:r>
      <w:r w:rsidR="00426091">
        <w:rPr>
          <w:rFonts w:ascii="Times New Roman" w:hAnsi="Times New Roman" w:cs="Times New Roman"/>
          <w:i/>
          <w:sz w:val="28"/>
          <w:szCs w:val="28"/>
        </w:rPr>
        <w:t>harvesting contractors</w:t>
      </w:r>
      <w:r w:rsidRPr="00ED6F89">
        <w:rPr>
          <w:rFonts w:ascii="Times New Roman" w:hAnsi="Times New Roman" w:cs="Times New Roman"/>
          <w:i/>
          <w:sz w:val="28"/>
          <w:szCs w:val="28"/>
        </w:rPr>
        <w:t xml:space="preserve">, forest road builders and supervisors.  It will </w:t>
      </w:r>
      <w:r w:rsidR="00ED6F89">
        <w:rPr>
          <w:rFonts w:ascii="Times New Roman" w:hAnsi="Times New Roman" w:cs="Times New Roman"/>
          <w:i/>
          <w:sz w:val="28"/>
          <w:szCs w:val="28"/>
        </w:rPr>
        <w:t>discuss</w:t>
      </w:r>
      <w:r w:rsidRPr="00ED6F89">
        <w:rPr>
          <w:rFonts w:ascii="Times New Roman" w:hAnsi="Times New Roman" w:cs="Times New Roman"/>
          <w:i/>
          <w:sz w:val="28"/>
          <w:szCs w:val="28"/>
        </w:rPr>
        <w:t xml:space="preserve"> skills and knowledge,</w:t>
      </w:r>
      <w:r w:rsidR="00ED6F89" w:rsidRPr="00ED6F89">
        <w:rPr>
          <w:rFonts w:ascii="Times New Roman" w:hAnsi="Times New Roman" w:cs="Times New Roman"/>
          <w:i/>
          <w:sz w:val="28"/>
          <w:szCs w:val="28"/>
        </w:rPr>
        <w:t xml:space="preserve"> improvements in performance, reduced co</w:t>
      </w:r>
      <w:r w:rsidR="00ED6F89">
        <w:rPr>
          <w:rFonts w:ascii="Times New Roman" w:hAnsi="Times New Roman" w:cs="Times New Roman"/>
          <w:i/>
          <w:sz w:val="28"/>
          <w:szCs w:val="28"/>
        </w:rPr>
        <w:t xml:space="preserve">st, </w:t>
      </w:r>
      <w:r w:rsidR="00356041">
        <w:rPr>
          <w:rFonts w:ascii="Times New Roman" w:hAnsi="Times New Roman" w:cs="Times New Roman"/>
          <w:i/>
          <w:sz w:val="28"/>
          <w:szCs w:val="28"/>
        </w:rPr>
        <w:t xml:space="preserve">and </w:t>
      </w:r>
      <w:r w:rsidR="00FC2B6E">
        <w:rPr>
          <w:rFonts w:ascii="Times New Roman" w:hAnsi="Times New Roman" w:cs="Times New Roman"/>
          <w:i/>
          <w:sz w:val="28"/>
          <w:szCs w:val="28"/>
        </w:rPr>
        <w:t>enhancement in</w:t>
      </w:r>
      <w:r w:rsidR="00ED6F89" w:rsidRPr="00ED6F89">
        <w:rPr>
          <w:rFonts w:ascii="Times New Roman" w:hAnsi="Times New Roman" w:cs="Times New Roman"/>
          <w:i/>
          <w:sz w:val="28"/>
          <w:szCs w:val="28"/>
        </w:rPr>
        <w:t xml:space="preserve"> transportation efficiencies.</w:t>
      </w:r>
      <w:r w:rsidR="00692371">
        <w:rPr>
          <w:rFonts w:ascii="Times New Roman" w:hAnsi="Times New Roman" w:cs="Times New Roman"/>
          <w:i/>
          <w:sz w:val="28"/>
          <w:szCs w:val="28"/>
        </w:rPr>
        <w:t xml:space="preserve"> The workshop is sponsored by BC Timber Sales – Skeena Business Area and Coast Tsimshian Resources LP.</w:t>
      </w:r>
    </w:p>
    <w:p w:rsidR="00030C3B" w:rsidRPr="000D1222" w:rsidRDefault="00030C3B">
      <w:pPr>
        <w:rPr>
          <w:b/>
          <w:sz w:val="28"/>
          <w:szCs w:val="28"/>
        </w:rPr>
      </w:pPr>
      <w:r w:rsidRPr="000D1222">
        <w:rPr>
          <w:b/>
          <w:sz w:val="28"/>
          <w:szCs w:val="28"/>
        </w:rPr>
        <w:t>8:30 – Registration</w:t>
      </w:r>
    </w:p>
    <w:p w:rsidR="00030C3B" w:rsidRPr="00426091" w:rsidRDefault="00030C3B">
      <w:pPr>
        <w:rPr>
          <w:rFonts w:ascii="Times New Roman" w:hAnsi="Times New Roman" w:cs="Times New Roman"/>
          <w:b/>
          <w:sz w:val="36"/>
          <w:szCs w:val="36"/>
        </w:rPr>
      </w:pPr>
      <w:r w:rsidRPr="000D1222">
        <w:rPr>
          <w:b/>
          <w:sz w:val="28"/>
          <w:szCs w:val="28"/>
        </w:rPr>
        <w:t xml:space="preserve">8:45 – </w:t>
      </w:r>
      <w:r w:rsidR="003356BF">
        <w:rPr>
          <w:b/>
          <w:sz w:val="28"/>
          <w:szCs w:val="28"/>
        </w:rPr>
        <w:t>“</w:t>
      </w:r>
      <w:r w:rsidRPr="000D1222">
        <w:rPr>
          <w:b/>
          <w:sz w:val="28"/>
          <w:szCs w:val="28"/>
        </w:rPr>
        <w:t>Welcome &amp; Introduction to FPInnovations</w:t>
      </w:r>
      <w:r w:rsidR="003356BF">
        <w:rPr>
          <w:b/>
          <w:sz w:val="28"/>
          <w:szCs w:val="28"/>
        </w:rPr>
        <w:t>”</w:t>
      </w:r>
      <w:r>
        <w:rPr>
          <w:b/>
          <w:sz w:val="36"/>
          <w:szCs w:val="36"/>
        </w:rPr>
        <w:t xml:space="preserve"> </w:t>
      </w:r>
      <w:r w:rsidRPr="00426091">
        <w:rPr>
          <w:rFonts w:ascii="Times New Roman" w:hAnsi="Times New Roman" w:cs="Times New Roman"/>
          <w:b/>
          <w:i/>
          <w:color w:val="00B050"/>
        </w:rPr>
        <w:t>Albie Thomson</w:t>
      </w:r>
      <w:r w:rsidR="00EC5282" w:rsidRPr="00426091">
        <w:rPr>
          <w:rFonts w:ascii="Times New Roman" w:hAnsi="Times New Roman" w:cs="Times New Roman"/>
          <w:b/>
          <w:i/>
          <w:color w:val="00B050"/>
        </w:rPr>
        <w:t xml:space="preserve"> </w:t>
      </w:r>
      <w:r w:rsidR="00641CDA" w:rsidRPr="00426091">
        <w:rPr>
          <w:rFonts w:ascii="Times New Roman" w:hAnsi="Times New Roman" w:cs="Times New Roman"/>
          <w:b/>
          <w:i/>
          <w:color w:val="00B050"/>
        </w:rPr>
        <w:t xml:space="preserve"> </w:t>
      </w:r>
      <w:r w:rsidR="00641CDA" w:rsidRPr="00426091">
        <w:rPr>
          <w:rFonts w:ascii="Times New Roman" w:hAnsi="Times New Roman" w:cs="Times New Roman"/>
          <w:b/>
          <w:i/>
        </w:rPr>
        <w:t>-</w:t>
      </w:r>
      <w:r w:rsidR="00EC5282" w:rsidRPr="00426091">
        <w:rPr>
          <w:rFonts w:ascii="Times New Roman" w:hAnsi="Times New Roman" w:cs="Times New Roman"/>
          <w:b/>
          <w:i/>
        </w:rPr>
        <w:t xml:space="preserve">  </w:t>
      </w:r>
      <w:r w:rsidRPr="00426091">
        <w:rPr>
          <w:rFonts w:ascii="Times New Roman" w:hAnsi="Times New Roman" w:cs="Times New Roman"/>
          <w:b/>
          <w:i/>
        </w:rPr>
        <w:t>Northern Extension</w:t>
      </w:r>
    </w:p>
    <w:p w:rsidR="00030C3B" w:rsidRPr="00426091" w:rsidRDefault="00030C3B">
      <w:pPr>
        <w:rPr>
          <w:rFonts w:ascii="Times New Roman" w:hAnsi="Times New Roman" w:cs="Times New Roman"/>
          <w:b/>
          <w:i/>
          <w:lang w:val="en-US"/>
        </w:rPr>
      </w:pPr>
      <w:r w:rsidRPr="000D1222">
        <w:rPr>
          <w:b/>
          <w:sz w:val="28"/>
          <w:szCs w:val="28"/>
        </w:rPr>
        <w:t xml:space="preserve">9:00 – </w:t>
      </w:r>
      <w:r w:rsidR="00835BBC" w:rsidRPr="000D1222">
        <w:rPr>
          <w:b/>
          <w:sz w:val="28"/>
          <w:szCs w:val="28"/>
        </w:rPr>
        <w:t>“</w:t>
      </w:r>
      <w:r w:rsidRPr="000D1222">
        <w:rPr>
          <w:b/>
          <w:sz w:val="28"/>
          <w:szCs w:val="28"/>
        </w:rPr>
        <w:t>Erosion &amp; Sediment Control</w:t>
      </w:r>
      <w:r w:rsidR="00835BBC" w:rsidRPr="000D1222">
        <w:rPr>
          <w:b/>
          <w:sz w:val="28"/>
          <w:szCs w:val="28"/>
        </w:rPr>
        <w:t>”</w:t>
      </w:r>
      <w:r w:rsidRPr="004260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41CDA" w:rsidRPr="00426091">
        <w:rPr>
          <w:rFonts w:ascii="Times New Roman" w:hAnsi="Times New Roman" w:cs="Times New Roman"/>
          <w:b/>
          <w:bCs/>
          <w:i/>
          <w:color w:val="00B050"/>
          <w:lang w:val="en-US"/>
        </w:rPr>
        <w:t xml:space="preserve">Clayton Gillies </w:t>
      </w:r>
      <w:r w:rsidR="00641CDA" w:rsidRPr="00426091">
        <w:rPr>
          <w:rFonts w:ascii="Times New Roman" w:hAnsi="Times New Roman" w:cs="Times New Roman"/>
          <w:b/>
          <w:bCs/>
          <w:i/>
          <w:lang w:val="en-US"/>
        </w:rPr>
        <w:t>-</w:t>
      </w:r>
      <w:r w:rsidRPr="00426091">
        <w:rPr>
          <w:rFonts w:ascii="Times New Roman" w:hAnsi="Times New Roman" w:cs="Times New Roman"/>
          <w:b/>
          <w:bCs/>
          <w:i/>
          <w:color w:val="00B050"/>
          <w:lang w:val="en-US"/>
        </w:rPr>
        <w:t xml:space="preserve"> </w:t>
      </w:r>
      <w:r w:rsidRPr="00426091">
        <w:rPr>
          <w:rFonts w:ascii="Times New Roman" w:hAnsi="Times New Roman" w:cs="Times New Roman"/>
          <w:b/>
          <w:bCs/>
          <w:i/>
          <w:lang w:val="en-US"/>
        </w:rPr>
        <w:t xml:space="preserve">RPF, </w:t>
      </w:r>
      <w:r w:rsidR="00571717" w:rsidRPr="00426091">
        <w:rPr>
          <w:rFonts w:ascii="Times New Roman" w:hAnsi="Times New Roman" w:cs="Times New Roman"/>
          <w:b/>
          <w:bCs/>
          <w:i/>
          <w:lang w:val="en-US"/>
        </w:rPr>
        <w:t>RPBio , Sen</w:t>
      </w:r>
      <w:r w:rsidRPr="00426091">
        <w:rPr>
          <w:rFonts w:ascii="Times New Roman" w:hAnsi="Times New Roman" w:cs="Times New Roman"/>
          <w:b/>
          <w:i/>
          <w:lang w:val="en-US"/>
        </w:rPr>
        <w:t>ior Researcher,  Resource Roads Group</w:t>
      </w:r>
    </w:p>
    <w:p w:rsidR="00835BBC" w:rsidRPr="000D1222" w:rsidRDefault="00835BBC">
      <w:pPr>
        <w:rPr>
          <w:b/>
          <w:sz w:val="28"/>
          <w:szCs w:val="28"/>
        </w:rPr>
      </w:pPr>
      <w:r w:rsidRPr="000D1222">
        <w:rPr>
          <w:b/>
          <w:sz w:val="28"/>
          <w:szCs w:val="28"/>
        </w:rPr>
        <w:t>10:00 – Coffee</w:t>
      </w:r>
    </w:p>
    <w:p w:rsidR="00835BBC" w:rsidRPr="00426091" w:rsidRDefault="00835BBC" w:rsidP="00835BBC">
      <w:pPr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0D1222">
        <w:rPr>
          <w:b/>
          <w:sz w:val="28"/>
          <w:szCs w:val="28"/>
        </w:rPr>
        <w:t xml:space="preserve">10:20 – “Erosion &amp; Sediment Control” </w:t>
      </w:r>
      <w:r w:rsidR="004F2907">
        <w:rPr>
          <w:b/>
          <w:sz w:val="28"/>
          <w:szCs w:val="28"/>
        </w:rPr>
        <w:t xml:space="preserve">- </w:t>
      </w:r>
      <w:r w:rsidRPr="000D1222">
        <w:rPr>
          <w:b/>
          <w:sz w:val="28"/>
          <w:szCs w:val="28"/>
        </w:rPr>
        <w:t>A Picture Story of Past Field Tours</w:t>
      </w:r>
      <w:r w:rsidRPr="00426091">
        <w:rPr>
          <w:b/>
          <w:sz w:val="28"/>
          <w:szCs w:val="28"/>
        </w:rPr>
        <w:t xml:space="preserve"> </w:t>
      </w:r>
      <w:r w:rsidRPr="00426091">
        <w:rPr>
          <w:rFonts w:ascii="Times New Roman" w:hAnsi="Times New Roman" w:cs="Times New Roman"/>
          <w:b/>
          <w:bCs/>
          <w:i/>
          <w:color w:val="00B050"/>
          <w:lang w:val="en-US"/>
        </w:rPr>
        <w:t xml:space="preserve">Clayton </w:t>
      </w:r>
      <w:r w:rsidR="003356BF" w:rsidRPr="00426091">
        <w:rPr>
          <w:rFonts w:ascii="Times New Roman" w:hAnsi="Times New Roman" w:cs="Times New Roman"/>
          <w:b/>
          <w:bCs/>
          <w:i/>
          <w:color w:val="00B050"/>
          <w:lang w:val="en-US"/>
        </w:rPr>
        <w:t xml:space="preserve">  </w:t>
      </w:r>
      <w:r w:rsidRPr="00426091">
        <w:rPr>
          <w:rFonts w:ascii="Times New Roman" w:hAnsi="Times New Roman" w:cs="Times New Roman"/>
          <w:b/>
          <w:bCs/>
          <w:i/>
          <w:color w:val="00B050"/>
          <w:lang w:val="en-US"/>
        </w:rPr>
        <w:t>Gillies</w:t>
      </w:r>
      <w:r w:rsidR="00571717" w:rsidRPr="00426091">
        <w:rPr>
          <w:rFonts w:ascii="Times New Roman" w:hAnsi="Times New Roman" w:cs="Times New Roman"/>
          <w:b/>
          <w:bCs/>
          <w:i/>
          <w:color w:val="00B050"/>
          <w:lang w:val="en-US"/>
        </w:rPr>
        <w:t xml:space="preserve"> </w:t>
      </w:r>
      <w:r w:rsidR="00641CDA" w:rsidRPr="00426091">
        <w:rPr>
          <w:rFonts w:ascii="Times New Roman" w:hAnsi="Times New Roman" w:cs="Times New Roman"/>
          <w:b/>
          <w:bCs/>
          <w:i/>
          <w:color w:val="00B050"/>
          <w:lang w:val="en-US"/>
        </w:rPr>
        <w:t xml:space="preserve"> </w:t>
      </w:r>
      <w:r w:rsidR="00641CDA" w:rsidRPr="00426091">
        <w:rPr>
          <w:rFonts w:ascii="Times New Roman" w:hAnsi="Times New Roman" w:cs="Times New Roman"/>
          <w:b/>
          <w:bCs/>
          <w:i/>
          <w:lang w:val="en-US"/>
        </w:rPr>
        <w:t>-</w:t>
      </w:r>
      <w:r w:rsidRPr="00426091">
        <w:rPr>
          <w:rFonts w:ascii="Times New Roman" w:hAnsi="Times New Roman" w:cs="Times New Roman"/>
          <w:b/>
          <w:bCs/>
          <w:i/>
          <w:color w:val="00B050"/>
          <w:lang w:val="en-US"/>
        </w:rPr>
        <w:t xml:space="preserve"> </w:t>
      </w:r>
      <w:r w:rsidRPr="00426091">
        <w:rPr>
          <w:rFonts w:ascii="Times New Roman" w:hAnsi="Times New Roman" w:cs="Times New Roman"/>
          <w:b/>
          <w:bCs/>
          <w:i/>
          <w:lang w:val="en-US"/>
        </w:rPr>
        <w:t>RPF, RPBio</w:t>
      </w:r>
      <w:r w:rsidR="00571717" w:rsidRPr="00426091">
        <w:rPr>
          <w:rFonts w:ascii="Times New Roman" w:hAnsi="Times New Roman" w:cs="Times New Roman"/>
          <w:b/>
          <w:bCs/>
          <w:i/>
          <w:lang w:val="en-US"/>
        </w:rPr>
        <w:t xml:space="preserve">, </w:t>
      </w:r>
      <w:r w:rsidRPr="00426091">
        <w:rPr>
          <w:rFonts w:ascii="Times New Roman" w:hAnsi="Times New Roman" w:cs="Times New Roman"/>
          <w:b/>
          <w:i/>
          <w:lang w:val="en-US"/>
        </w:rPr>
        <w:t>Senior Researcher,  Resource Roads Group</w:t>
      </w:r>
    </w:p>
    <w:p w:rsidR="00835BBC" w:rsidRPr="00426091" w:rsidRDefault="00835BBC" w:rsidP="00835BBC">
      <w:pPr>
        <w:rPr>
          <w:rFonts w:ascii="Times New Roman" w:hAnsi="Times New Roman" w:cs="Times New Roman"/>
          <w:b/>
        </w:rPr>
      </w:pPr>
      <w:r w:rsidRPr="000D1222">
        <w:rPr>
          <w:b/>
          <w:sz w:val="28"/>
          <w:szCs w:val="28"/>
        </w:rPr>
        <w:t>11:00 – FPInnovations</w:t>
      </w:r>
      <w:r w:rsidR="00692371">
        <w:rPr>
          <w:b/>
          <w:sz w:val="28"/>
          <w:szCs w:val="28"/>
        </w:rPr>
        <w:t xml:space="preserve"> - </w:t>
      </w:r>
      <w:r w:rsidRPr="000D1222">
        <w:rPr>
          <w:b/>
          <w:sz w:val="28"/>
          <w:szCs w:val="28"/>
        </w:rPr>
        <w:t>Forest Operations “Projects Review”</w:t>
      </w:r>
      <w:r w:rsidRPr="000D1222">
        <w:rPr>
          <w:b/>
          <w:i/>
          <w:sz w:val="28"/>
          <w:szCs w:val="28"/>
        </w:rPr>
        <w:t xml:space="preserve"> </w:t>
      </w:r>
      <w:r w:rsidRPr="00426091">
        <w:rPr>
          <w:rFonts w:ascii="Times New Roman" w:hAnsi="Times New Roman" w:cs="Times New Roman"/>
          <w:b/>
          <w:i/>
          <w:color w:val="00B050"/>
        </w:rPr>
        <w:t>Albie Thomson</w:t>
      </w:r>
      <w:r w:rsidR="00EC739F" w:rsidRPr="00426091">
        <w:rPr>
          <w:rFonts w:ascii="Times New Roman" w:hAnsi="Times New Roman" w:cs="Times New Roman"/>
          <w:b/>
          <w:i/>
          <w:color w:val="00B050"/>
        </w:rPr>
        <w:t xml:space="preserve"> </w:t>
      </w:r>
      <w:r w:rsidRPr="00426091">
        <w:rPr>
          <w:rFonts w:ascii="Times New Roman" w:hAnsi="Times New Roman" w:cs="Times New Roman"/>
          <w:b/>
          <w:i/>
          <w:color w:val="4F6228" w:themeColor="accent3" w:themeShade="80"/>
        </w:rPr>
        <w:t>-</w:t>
      </w:r>
      <w:r w:rsidR="00EC739F" w:rsidRPr="00426091">
        <w:rPr>
          <w:rFonts w:ascii="Times New Roman" w:hAnsi="Times New Roman" w:cs="Times New Roman"/>
          <w:b/>
          <w:i/>
          <w:color w:val="76923C" w:themeColor="accent3" w:themeShade="BF"/>
        </w:rPr>
        <w:t xml:space="preserve"> </w:t>
      </w:r>
      <w:r w:rsidR="003356BF" w:rsidRPr="00426091">
        <w:rPr>
          <w:rFonts w:ascii="Times New Roman" w:hAnsi="Times New Roman" w:cs="Times New Roman"/>
          <w:b/>
          <w:i/>
          <w:color w:val="76923C" w:themeColor="accent3" w:themeShade="BF"/>
        </w:rPr>
        <w:t xml:space="preserve">      </w:t>
      </w:r>
      <w:r w:rsidRPr="00426091">
        <w:rPr>
          <w:rFonts w:ascii="Times New Roman" w:hAnsi="Times New Roman" w:cs="Times New Roman"/>
          <w:b/>
          <w:i/>
        </w:rPr>
        <w:t>Northern Extension</w:t>
      </w:r>
    </w:p>
    <w:p w:rsidR="00835BBC" w:rsidRPr="000D1222" w:rsidRDefault="00835BBC">
      <w:pPr>
        <w:rPr>
          <w:b/>
          <w:sz w:val="28"/>
          <w:szCs w:val="28"/>
        </w:rPr>
      </w:pPr>
      <w:r w:rsidRPr="000D1222">
        <w:rPr>
          <w:b/>
          <w:sz w:val="28"/>
          <w:szCs w:val="28"/>
        </w:rPr>
        <w:t>12:00 – Lunch</w:t>
      </w:r>
    </w:p>
    <w:p w:rsidR="00835BBC" w:rsidRPr="00426091" w:rsidRDefault="00835BBC" w:rsidP="00D17BF9">
      <w:pPr>
        <w:ind w:left="252" w:hanging="199"/>
        <w:rPr>
          <w:rFonts w:ascii="Times New Roman" w:hAnsi="Times New Roman" w:cs="Times New Roman"/>
          <w:b/>
          <w:bCs/>
          <w:i/>
        </w:rPr>
      </w:pPr>
      <w:r w:rsidRPr="000D1222">
        <w:rPr>
          <w:b/>
          <w:sz w:val="28"/>
          <w:szCs w:val="28"/>
        </w:rPr>
        <w:t xml:space="preserve">1:00 – </w:t>
      </w:r>
      <w:r w:rsidR="00D17BF9" w:rsidRPr="000D1222">
        <w:rPr>
          <w:b/>
          <w:sz w:val="28"/>
          <w:szCs w:val="28"/>
        </w:rPr>
        <w:t>“</w:t>
      </w:r>
      <w:r w:rsidRPr="000D1222">
        <w:rPr>
          <w:b/>
          <w:sz w:val="28"/>
          <w:szCs w:val="28"/>
        </w:rPr>
        <w:t>Reducing Fuel Usage during Forest Harvesting and Hauling</w:t>
      </w:r>
      <w:r w:rsidR="00D17BF9" w:rsidRPr="000D1222">
        <w:rPr>
          <w:b/>
          <w:sz w:val="28"/>
          <w:szCs w:val="28"/>
        </w:rPr>
        <w:t xml:space="preserve">” </w:t>
      </w:r>
      <w:r w:rsidR="003356BF" w:rsidRPr="00426091">
        <w:rPr>
          <w:rFonts w:ascii="Times New Roman" w:hAnsi="Times New Roman" w:cs="Times New Roman"/>
          <w:b/>
          <w:bCs/>
          <w:i/>
          <w:color w:val="00B050"/>
        </w:rPr>
        <w:t xml:space="preserve">Cameron </w:t>
      </w:r>
      <w:r w:rsidR="00D17BF9" w:rsidRPr="00426091">
        <w:rPr>
          <w:rFonts w:ascii="Times New Roman" w:hAnsi="Times New Roman" w:cs="Times New Roman"/>
          <w:b/>
          <w:bCs/>
          <w:i/>
          <w:color w:val="00B050"/>
        </w:rPr>
        <w:t>Rittich</w:t>
      </w:r>
      <w:r w:rsidR="00641CDA" w:rsidRPr="00426091">
        <w:rPr>
          <w:rFonts w:ascii="Times New Roman" w:hAnsi="Times New Roman" w:cs="Times New Roman"/>
          <w:b/>
          <w:bCs/>
          <w:i/>
          <w:color w:val="00B050"/>
        </w:rPr>
        <w:t xml:space="preserve"> </w:t>
      </w:r>
      <w:r w:rsidR="00641CDA" w:rsidRPr="00426091">
        <w:rPr>
          <w:rFonts w:ascii="Times New Roman" w:hAnsi="Times New Roman" w:cs="Times New Roman"/>
          <w:b/>
          <w:bCs/>
          <w:i/>
        </w:rPr>
        <w:t xml:space="preserve">- </w:t>
      </w:r>
      <w:r w:rsidR="00D17BF9" w:rsidRPr="00426091">
        <w:rPr>
          <w:rFonts w:ascii="Times New Roman" w:hAnsi="Times New Roman" w:cs="Times New Roman"/>
          <w:b/>
          <w:bCs/>
          <w:i/>
          <w:color w:val="008000"/>
        </w:rPr>
        <w:t xml:space="preserve"> </w:t>
      </w:r>
      <w:r w:rsidR="00D17BF9" w:rsidRPr="00426091">
        <w:rPr>
          <w:rFonts w:ascii="Times New Roman" w:hAnsi="Times New Roman" w:cs="Times New Roman"/>
          <w:b/>
          <w:bCs/>
          <w:i/>
        </w:rPr>
        <w:t>Researcher</w:t>
      </w:r>
      <w:r w:rsidR="00D17BF9" w:rsidRPr="00426091">
        <w:rPr>
          <w:rFonts w:ascii="Times New Roman" w:hAnsi="Times New Roman" w:cs="Times New Roman"/>
          <w:b/>
          <w:bCs/>
          <w:i/>
          <w:color w:val="008000"/>
        </w:rPr>
        <w:t xml:space="preserve">, </w:t>
      </w:r>
      <w:r w:rsidR="005A3BEF" w:rsidRPr="00426091">
        <w:rPr>
          <w:rFonts w:ascii="Times New Roman" w:hAnsi="Times New Roman" w:cs="Times New Roman"/>
          <w:b/>
          <w:bCs/>
          <w:i/>
        </w:rPr>
        <w:t>Transportation Group</w:t>
      </w:r>
    </w:p>
    <w:p w:rsidR="005A3BEF" w:rsidRPr="000D1222" w:rsidRDefault="005A3BEF" w:rsidP="00D17BF9">
      <w:pPr>
        <w:ind w:left="252" w:hanging="199"/>
        <w:rPr>
          <w:rFonts w:ascii="Arial" w:hAnsi="Arial" w:cs="Arial"/>
          <w:b/>
          <w:bCs/>
          <w:sz w:val="28"/>
          <w:szCs w:val="28"/>
        </w:rPr>
      </w:pPr>
      <w:r w:rsidRPr="000D1222">
        <w:rPr>
          <w:rFonts w:ascii="Arial" w:hAnsi="Arial" w:cs="Arial"/>
          <w:b/>
          <w:bCs/>
          <w:sz w:val="28"/>
          <w:szCs w:val="28"/>
        </w:rPr>
        <w:t xml:space="preserve">3:00 – </w:t>
      </w:r>
      <w:r w:rsidRPr="000D1222">
        <w:rPr>
          <w:rFonts w:ascii="Calibri" w:hAnsi="Calibri" w:cs="Arial"/>
          <w:b/>
          <w:bCs/>
          <w:sz w:val="28"/>
          <w:szCs w:val="28"/>
        </w:rPr>
        <w:t>Coffee</w:t>
      </w:r>
    </w:p>
    <w:p w:rsidR="005D6156" w:rsidRDefault="005A3BEF" w:rsidP="005D6156">
      <w:pPr>
        <w:rPr>
          <w:b/>
          <w:sz w:val="32"/>
          <w:szCs w:val="32"/>
        </w:rPr>
      </w:pPr>
      <w:r w:rsidRPr="000D1222">
        <w:rPr>
          <w:rFonts w:ascii="Arial" w:hAnsi="Arial" w:cs="Arial"/>
          <w:b/>
          <w:bCs/>
          <w:sz w:val="28"/>
          <w:szCs w:val="28"/>
        </w:rPr>
        <w:t xml:space="preserve">3:20 – </w:t>
      </w:r>
      <w:r w:rsidR="000D1222" w:rsidRPr="000D1222">
        <w:rPr>
          <w:rFonts w:ascii="Arial" w:hAnsi="Arial" w:cs="Arial"/>
          <w:b/>
          <w:bCs/>
          <w:sz w:val="28"/>
          <w:szCs w:val="28"/>
        </w:rPr>
        <w:t>“</w:t>
      </w:r>
      <w:r w:rsidRPr="000D1222">
        <w:rPr>
          <w:rFonts w:ascii="Calibri" w:hAnsi="Calibri" w:cs="Arial"/>
          <w:b/>
          <w:bCs/>
          <w:sz w:val="28"/>
          <w:szCs w:val="28"/>
        </w:rPr>
        <w:t>Culvert Replacement</w:t>
      </w:r>
      <w:r w:rsidR="000D1222" w:rsidRPr="000D1222">
        <w:rPr>
          <w:rFonts w:ascii="Calibri" w:hAnsi="Calibri" w:cs="Arial"/>
          <w:b/>
          <w:bCs/>
          <w:sz w:val="28"/>
          <w:szCs w:val="28"/>
        </w:rPr>
        <w:t xml:space="preserve">” A Case Study </w:t>
      </w:r>
      <w:r w:rsidR="000D1222" w:rsidRPr="00426091">
        <w:rPr>
          <w:rFonts w:ascii="Times New Roman" w:hAnsi="Times New Roman" w:cs="Times New Roman"/>
          <w:b/>
          <w:bCs/>
          <w:i/>
          <w:color w:val="00B050"/>
          <w:lang w:val="en-US"/>
        </w:rPr>
        <w:t>Clayton Gillies</w:t>
      </w:r>
      <w:r w:rsidR="00FA5976" w:rsidRPr="00426091">
        <w:rPr>
          <w:rFonts w:ascii="Times New Roman" w:hAnsi="Times New Roman" w:cs="Times New Roman"/>
          <w:b/>
          <w:bCs/>
          <w:i/>
          <w:color w:val="00B050"/>
          <w:lang w:val="en-US"/>
        </w:rPr>
        <w:t xml:space="preserve"> </w:t>
      </w:r>
      <w:r w:rsidR="00641CDA" w:rsidRPr="00426091">
        <w:rPr>
          <w:rFonts w:ascii="Times New Roman" w:hAnsi="Times New Roman" w:cs="Times New Roman"/>
          <w:b/>
          <w:bCs/>
          <w:i/>
          <w:lang w:val="en-US"/>
        </w:rPr>
        <w:t>-</w:t>
      </w:r>
      <w:r w:rsidR="000D1222" w:rsidRPr="00426091">
        <w:rPr>
          <w:rFonts w:ascii="Times New Roman" w:hAnsi="Times New Roman" w:cs="Times New Roman"/>
          <w:b/>
          <w:bCs/>
          <w:i/>
          <w:color w:val="008000"/>
          <w:lang w:val="en-US"/>
        </w:rPr>
        <w:t xml:space="preserve"> </w:t>
      </w:r>
      <w:r w:rsidR="000D1222" w:rsidRPr="00426091">
        <w:rPr>
          <w:rFonts w:ascii="Times New Roman" w:hAnsi="Times New Roman" w:cs="Times New Roman"/>
          <w:b/>
          <w:bCs/>
          <w:i/>
          <w:lang w:val="en-US"/>
        </w:rPr>
        <w:t>RPF, RPBio</w:t>
      </w:r>
      <w:r w:rsidR="000D1222" w:rsidRPr="00426091">
        <w:rPr>
          <w:rFonts w:ascii="Times New Roman" w:hAnsi="Times New Roman" w:cs="Times New Roman"/>
          <w:b/>
          <w:i/>
          <w:lang w:val="en-US"/>
        </w:rPr>
        <w:br/>
      </w:r>
      <w:r w:rsidR="003356BF" w:rsidRPr="00426091">
        <w:rPr>
          <w:rFonts w:ascii="Times New Roman" w:hAnsi="Times New Roman" w:cs="Times New Roman"/>
          <w:b/>
          <w:i/>
          <w:lang w:val="en-US"/>
        </w:rPr>
        <w:t xml:space="preserve">    </w:t>
      </w:r>
      <w:r w:rsidR="000D1222" w:rsidRPr="00426091">
        <w:rPr>
          <w:rFonts w:ascii="Times New Roman" w:hAnsi="Times New Roman" w:cs="Times New Roman"/>
          <w:b/>
          <w:i/>
          <w:lang w:val="en-US"/>
        </w:rPr>
        <w:t>Senior Researcher, Resource Roads Group</w:t>
      </w:r>
    </w:p>
    <w:sectPr w:rsidR="005D6156" w:rsidSect="00FC794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7A1C65"/>
    <w:rsid w:val="0000068A"/>
    <w:rsid w:val="00030C3B"/>
    <w:rsid w:val="000D1222"/>
    <w:rsid w:val="001E2857"/>
    <w:rsid w:val="00207B7F"/>
    <w:rsid w:val="002F29D4"/>
    <w:rsid w:val="00333A80"/>
    <w:rsid w:val="003356BF"/>
    <w:rsid w:val="0034232C"/>
    <w:rsid w:val="00347117"/>
    <w:rsid w:val="00356041"/>
    <w:rsid w:val="00426091"/>
    <w:rsid w:val="004C2F9C"/>
    <w:rsid w:val="004F2907"/>
    <w:rsid w:val="00571717"/>
    <w:rsid w:val="005A3BEF"/>
    <w:rsid w:val="005D6156"/>
    <w:rsid w:val="00641CDA"/>
    <w:rsid w:val="00692371"/>
    <w:rsid w:val="006D71C9"/>
    <w:rsid w:val="00781988"/>
    <w:rsid w:val="00785CD5"/>
    <w:rsid w:val="007A1C65"/>
    <w:rsid w:val="00835BBC"/>
    <w:rsid w:val="00875C69"/>
    <w:rsid w:val="009416CF"/>
    <w:rsid w:val="00BE4181"/>
    <w:rsid w:val="00C444E4"/>
    <w:rsid w:val="00D17BF9"/>
    <w:rsid w:val="00D32DBD"/>
    <w:rsid w:val="00E50513"/>
    <w:rsid w:val="00EC5282"/>
    <w:rsid w:val="00EC739F"/>
    <w:rsid w:val="00ED6F89"/>
    <w:rsid w:val="00EF28FE"/>
    <w:rsid w:val="00FA5976"/>
    <w:rsid w:val="00FC2B6E"/>
    <w:rsid w:val="00FC79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79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260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091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5D615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54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FPInnovations</Company>
  <LinksUpToDate>false</LinksUpToDate>
  <CharactersWithSpaces>1257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albie.thomson</dc:creator>
  <cp:lastModifiedBy>Aaron Wood</cp:lastModifiedBy>
  <cp:revision>2</cp:revision>
  <cp:lastPrinted>2011-09-13T20:56:00Z</cp:lastPrinted>
  <dcterms:created xsi:type="dcterms:W3CDTF">2011-11-25T17:09:00Z</dcterms:created>
  <dcterms:modified xsi:type="dcterms:W3CDTF">2011-11-25T17:09:00Z</dcterms:modified>
</cp:coreProperties>
</file>